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7E" w:rsidRDefault="0037237E" w:rsidP="0037237E">
      <w:pPr>
        <w:pStyle w:val="Titre1"/>
        <w:jc w:val="center"/>
        <w:rPr>
          <w:shd w:val="clear" w:color="auto" w:fill="FFFFFF"/>
        </w:rPr>
      </w:pPr>
      <w:r>
        <w:rPr>
          <w:shd w:val="clear" w:color="auto" w:fill="FFFFFF"/>
        </w:rPr>
        <w:t>Savez-vous planter les choux ?</w:t>
      </w:r>
      <w:r>
        <w:rPr>
          <w:shd w:val="clear" w:color="auto" w:fill="FFFFFF"/>
        </w:rPr>
        <w:br/>
      </w:r>
    </w:p>
    <w:p w:rsidR="00DD55F7" w:rsidRDefault="0037237E">
      <w:pPr>
        <w:rPr>
          <w:rFonts w:ascii="Calibri" w:hAnsi="Calibri" w:cs="Arial"/>
          <w:shd w:val="clear" w:color="auto" w:fill="FFFFFF"/>
        </w:rPr>
      </w:pPr>
      <w:r w:rsidRPr="0037237E">
        <w:rPr>
          <w:rFonts w:ascii="Calibri" w:hAnsi="Calibri" w:cs="Arial"/>
          <w:u w:val="dotted"/>
          <w:shd w:val="clear" w:color="auto" w:fill="FFFFFF"/>
        </w:rPr>
        <w:t>Histoire :</w:t>
      </w:r>
      <w:r>
        <w:rPr>
          <w:rFonts w:ascii="Calibri" w:hAnsi="Calibri" w:cs="Arial"/>
          <w:shd w:val="clear" w:color="auto" w:fill="FFFFFF"/>
        </w:rPr>
        <w:t xml:space="preserve"> </w:t>
      </w:r>
      <w:r>
        <w:rPr>
          <w:rFonts w:ascii="Calibri" w:hAnsi="Calibri" w:cs="Arial"/>
          <w:shd w:val="clear" w:color="auto" w:fill="FFFFFF"/>
        </w:rPr>
        <w:br/>
      </w:r>
      <w:r w:rsidRPr="0037237E">
        <w:rPr>
          <w:rFonts w:ascii="Calibri" w:hAnsi="Calibri" w:cs="Arial"/>
          <w:shd w:val="clear" w:color="auto" w:fill="FFFFFF"/>
        </w:rPr>
        <w:t>C’est une</w:t>
      </w:r>
      <w:r w:rsidRPr="0037237E">
        <w:rPr>
          <w:rStyle w:val="apple-converted-space"/>
          <w:rFonts w:ascii="Calibri" w:hAnsi="Calibri" w:cs="Arial"/>
          <w:shd w:val="clear" w:color="auto" w:fill="FFFFFF"/>
        </w:rPr>
        <w:t> </w:t>
      </w:r>
      <w:hyperlink r:id="rId4" w:tooltip="Chanson populaire" w:history="1">
        <w:r w:rsidRPr="0037237E">
          <w:rPr>
            <w:rStyle w:val="Lienhypertexte"/>
            <w:rFonts w:ascii="Calibri" w:hAnsi="Calibri" w:cs="Arial"/>
            <w:color w:val="auto"/>
            <w:u w:val="none"/>
            <w:shd w:val="clear" w:color="auto" w:fill="FFFFFF"/>
          </w:rPr>
          <w:t>chanson populaire</w:t>
        </w:r>
      </w:hyperlink>
      <w:r w:rsidRPr="0037237E">
        <w:rPr>
          <w:rStyle w:val="apple-converted-space"/>
          <w:rFonts w:ascii="Calibri" w:hAnsi="Calibri" w:cs="Arial"/>
          <w:shd w:val="clear" w:color="auto" w:fill="FFFFFF"/>
        </w:rPr>
        <w:t> </w:t>
      </w:r>
      <w:r w:rsidRPr="0037237E">
        <w:rPr>
          <w:rFonts w:ascii="Calibri" w:hAnsi="Calibri" w:cs="Arial"/>
          <w:shd w:val="clear" w:color="auto" w:fill="FFFFFF"/>
        </w:rPr>
        <w:t>et une</w:t>
      </w:r>
      <w:r w:rsidRPr="0037237E">
        <w:rPr>
          <w:rStyle w:val="apple-converted-space"/>
          <w:rFonts w:ascii="Calibri" w:hAnsi="Calibri" w:cs="Arial"/>
          <w:shd w:val="clear" w:color="auto" w:fill="FFFFFF"/>
        </w:rPr>
        <w:t> </w:t>
      </w:r>
      <w:hyperlink r:id="rId5" w:tooltip="Comptine" w:history="1">
        <w:r w:rsidRPr="0037237E">
          <w:rPr>
            <w:rStyle w:val="Lienhypertexte"/>
            <w:rFonts w:ascii="Calibri" w:hAnsi="Calibri" w:cs="Arial"/>
            <w:color w:val="auto"/>
            <w:u w:val="none"/>
            <w:shd w:val="clear" w:color="auto" w:fill="FFFFFF"/>
          </w:rPr>
          <w:t>comptine</w:t>
        </w:r>
      </w:hyperlink>
      <w:r w:rsidRPr="0037237E">
        <w:rPr>
          <w:rStyle w:val="apple-converted-space"/>
          <w:rFonts w:ascii="Calibri" w:hAnsi="Calibri" w:cs="Arial"/>
          <w:shd w:val="clear" w:color="auto" w:fill="FFFFFF"/>
        </w:rPr>
        <w:t> </w:t>
      </w:r>
      <w:r w:rsidRPr="0037237E">
        <w:rPr>
          <w:rFonts w:ascii="Calibri" w:hAnsi="Calibri" w:cs="Arial"/>
          <w:shd w:val="clear" w:color="auto" w:fill="FFFFFF"/>
        </w:rPr>
        <w:t>enfantine</w:t>
      </w:r>
      <w:r w:rsidRPr="0037237E">
        <w:rPr>
          <w:rStyle w:val="apple-converted-space"/>
          <w:rFonts w:ascii="Calibri" w:hAnsi="Calibri" w:cs="Arial"/>
          <w:shd w:val="clear" w:color="auto" w:fill="FFFFFF"/>
        </w:rPr>
        <w:t> </w:t>
      </w:r>
      <w:hyperlink r:id="rId6" w:tooltip="France" w:history="1">
        <w:r w:rsidRPr="0037237E">
          <w:rPr>
            <w:rStyle w:val="Lienhypertexte"/>
            <w:rFonts w:ascii="Calibri" w:hAnsi="Calibri" w:cs="Arial"/>
            <w:color w:val="auto"/>
            <w:u w:val="none"/>
            <w:shd w:val="clear" w:color="auto" w:fill="FFFFFF"/>
          </w:rPr>
          <w:t>française</w:t>
        </w:r>
      </w:hyperlink>
      <w:r w:rsidRPr="0037237E">
        <w:rPr>
          <w:rFonts w:ascii="Calibri" w:hAnsi="Calibri" w:cs="Arial"/>
          <w:shd w:val="clear" w:color="auto" w:fill="FFFFFF"/>
        </w:rPr>
        <w:t>. Son origine remonterait au</w:t>
      </w:r>
      <w:r w:rsidRPr="0037237E">
        <w:rPr>
          <w:rStyle w:val="apple-converted-space"/>
          <w:rFonts w:ascii="Calibri" w:hAnsi="Calibri" w:cs="Arial"/>
          <w:shd w:val="clear" w:color="auto" w:fill="FFFFFF"/>
        </w:rPr>
        <w:t> </w:t>
      </w:r>
      <w:hyperlink r:id="rId7" w:tooltip="Moyen Âge" w:history="1">
        <w:r w:rsidRPr="0037237E">
          <w:rPr>
            <w:rStyle w:val="Lienhypertexte"/>
            <w:rFonts w:ascii="Calibri" w:hAnsi="Calibri" w:cs="Arial"/>
            <w:color w:val="auto"/>
            <w:u w:val="none"/>
            <w:shd w:val="clear" w:color="auto" w:fill="FFFFFF"/>
          </w:rPr>
          <w:t>Moyen Âge</w:t>
        </w:r>
      </w:hyperlink>
      <w:r w:rsidRPr="0037237E">
        <w:rPr>
          <w:rFonts w:ascii="Calibri" w:hAnsi="Calibri" w:cs="Arial"/>
          <w:shd w:val="clear" w:color="auto" w:fill="FFFFFF"/>
        </w:rPr>
        <w:t>, à l'époque où le</w:t>
      </w:r>
      <w:r w:rsidRPr="0037237E">
        <w:rPr>
          <w:rStyle w:val="apple-converted-space"/>
          <w:rFonts w:ascii="Calibri" w:hAnsi="Calibri" w:cs="Arial"/>
          <w:shd w:val="clear" w:color="auto" w:fill="FFFFFF"/>
        </w:rPr>
        <w:t> </w:t>
      </w:r>
      <w:hyperlink r:id="rId8" w:tooltip="Chou (plante)" w:history="1">
        <w:r w:rsidRPr="0037237E">
          <w:rPr>
            <w:rStyle w:val="Lienhypertexte"/>
            <w:rFonts w:ascii="Calibri" w:hAnsi="Calibri" w:cs="Arial"/>
            <w:color w:val="auto"/>
            <w:u w:val="none"/>
            <w:shd w:val="clear" w:color="auto" w:fill="FFFFFF"/>
          </w:rPr>
          <w:t>chou</w:t>
        </w:r>
      </w:hyperlink>
      <w:r w:rsidRPr="0037237E">
        <w:rPr>
          <w:rStyle w:val="apple-converted-space"/>
          <w:rFonts w:ascii="Calibri" w:hAnsi="Calibri" w:cs="Arial"/>
          <w:shd w:val="clear" w:color="auto" w:fill="FFFFFF"/>
        </w:rPr>
        <w:t> </w:t>
      </w:r>
      <w:r w:rsidRPr="0037237E">
        <w:rPr>
          <w:rFonts w:ascii="Calibri" w:hAnsi="Calibri" w:cs="Arial"/>
          <w:shd w:val="clear" w:color="auto" w:fill="FFFFFF"/>
        </w:rPr>
        <w:t>commençait à constituer l'un des piliers de l’alimentation paysanne</w:t>
      </w:r>
      <w:r>
        <w:rPr>
          <w:rFonts w:ascii="Calibri" w:hAnsi="Calibri" w:cs="Arial"/>
          <w:shd w:val="clear" w:color="auto" w:fill="FFFFFF"/>
        </w:rPr>
        <w:t>.</w:t>
      </w:r>
      <w:r w:rsidR="00D87664">
        <w:rPr>
          <w:rFonts w:ascii="Calibri" w:hAnsi="Calibri" w:cs="Arial"/>
          <w:shd w:val="clear" w:color="auto" w:fill="FFFFFF"/>
        </w:rPr>
        <w:t xml:space="preserve"> </w:t>
      </w:r>
      <w:bookmarkStart w:id="0" w:name="_GoBack"/>
      <w:bookmarkEnd w:id="0"/>
    </w:p>
    <w:p w:rsidR="0037237E" w:rsidRDefault="0037237E">
      <w:pPr>
        <w:rPr>
          <w:rFonts w:ascii="Calibri" w:hAnsi="Calibri"/>
        </w:rPr>
      </w:pPr>
      <w:r>
        <w:rPr>
          <w:rFonts w:ascii="Calibri" w:hAnsi="Calibri"/>
          <w:u w:val="dotted"/>
        </w:rPr>
        <w:t xml:space="preserve">Paroles : </w:t>
      </w:r>
      <w:r>
        <w:rPr>
          <w:rFonts w:ascii="Calibri" w:hAnsi="Calibri"/>
          <w:u w:val="dotted"/>
        </w:rPr>
        <w:br/>
      </w:r>
      <w:r>
        <w:rPr>
          <w:rFonts w:ascii="Calibri" w:hAnsi="Calibri"/>
        </w:rPr>
        <w:t>Savez-vous planter les choux</w:t>
      </w:r>
      <w:r>
        <w:rPr>
          <w:rFonts w:ascii="Calibri" w:hAnsi="Calibri"/>
        </w:rPr>
        <w:br/>
        <w:t>A la mode, à la mode</w:t>
      </w:r>
      <w:r>
        <w:rPr>
          <w:rFonts w:ascii="Calibri" w:hAnsi="Calibri"/>
        </w:rPr>
        <w:br/>
        <w:t>Savez-vous planter les choux</w:t>
      </w:r>
      <w:r>
        <w:rPr>
          <w:rFonts w:ascii="Calibri" w:hAnsi="Calibri"/>
        </w:rPr>
        <w:br/>
        <w:t>A la mode de chez nous</w:t>
      </w:r>
    </w:p>
    <w:p w:rsidR="0037237E" w:rsidRPr="0037237E" w:rsidRDefault="0037237E">
      <w:pPr>
        <w:rPr>
          <w:rFonts w:ascii="Calibri" w:hAnsi="Calibri" w:cs="Arial"/>
        </w:rPr>
      </w:pPr>
      <w:r>
        <w:rPr>
          <w:rFonts w:ascii="Calibri" w:hAnsi="Calibri"/>
        </w:rPr>
        <w:t>On les plante avec les pieds</w:t>
      </w:r>
      <w:r>
        <w:rPr>
          <w:rFonts w:ascii="Calibri" w:hAnsi="Calibri"/>
        </w:rPr>
        <w:br/>
        <w:t>A la mode, à la mode</w:t>
      </w:r>
      <w:r>
        <w:rPr>
          <w:rFonts w:ascii="Calibri" w:hAnsi="Calibri"/>
        </w:rPr>
        <w:br/>
        <w:t>On les plante avec les pieds</w:t>
      </w:r>
      <w:r>
        <w:rPr>
          <w:rFonts w:ascii="Calibri" w:hAnsi="Calibri"/>
        </w:rPr>
        <w:br/>
        <w:t>A la mode de chez nous</w:t>
      </w:r>
      <w:r>
        <w:rPr>
          <w:rFonts w:ascii="Calibri" w:hAnsi="Calibri"/>
        </w:rPr>
        <w:br/>
      </w:r>
      <w:r>
        <w:rPr>
          <w:rFonts w:ascii="Calibri" w:hAnsi="Calibri"/>
          <w:u w:val="dotted"/>
        </w:rPr>
        <w:br/>
      </w:r>
      <w:r>
        <w:rPr>
          <w:rFonts w:ascii="Calibri" w:hAnsi="Calibri"/>
        </w:rPr>
        <w:t>On les plante avec les mains</w:t>
      </w:r>
      <w:r>
        <w:rPr>
          <w:rFonts w:ascii="Calibri" w:hAnsi="Calibri"/>
        </w:rPr>
        <w:br/>
        <w:t>A la mode, à la mode</w:t>
      </w:r>
      <w:r>
        <w:rPr>
          <w:rFonts w:ascii="Calibri" w:hAnsi="Calibri"/>
        </w:rPr>
        <w:br/>
        <w:t>On les plante avec les mains</w:t>
      </w:r>
      <w:r>
        <w:rPr>
          <w:rFonts w:ascii="Calibri" w:hAnsi="Calibri"/>
        </w:rPr>
        <w:br/>
        <w:t>A la mode de chez nous</w:t>
      </w:r>
      <w:r w:rsidRPr="0037237E">
        <w:rPr>
          <w:rFonts w:ascii="Calibri" w:hAnsi="Calibri" w:cs="Arial"/>
        </w:rPr>
        <w:br/>
      </w:r>
      <w:r>
        <w:rPr>
          <w:rFonts w:ascii="Calibri" w:hAnsi="Calibri" w:cs="Arial"/>
        </w:rPr>
        <w:br/>
      </w:r>
      <w:r>
        <w:rPr>
          <w:rFonts w:ascii="Calibri" w:hAnsi="Calibri"/>
        </w:rPr>
        <w:t>Savez-vous planter les choux</w:t>
      </w:r>
      <w:r>
        <w:rPr>
          <w:rFonts w:ascii="Calibri" w:hAnsi="Calibri"/>
        </w:rPr>
        <w:br/>
        <w:t>A la mode, à la mode</w:t>
      </w:r>
      <w:r>
        <w:rPr>
          <w:rFonts w:ascii="Calibri" w:hAnsi="Calibri"/>
        </w:rPr>
        <w:br/>
        <w:t>Savez-vous planter les choux</w:t>
      </w:r>
      <w:r>
        <w:rPr>
          <w:rFonts w:ascii="Calibri" w:hAnsi="Calibri"/>
        </w:rPr>
        <w:br/>
        <w:t>A la mode de chez nous</w:t>
      </w:r>
      <w:r w:rsidRPr="0037237E">
        <w:rPr>
          <w:rFonts w:ascii="Calibri" w:hAnsi="Calibri" w:cs="Arial"/>
        </w:rPr>
        <w:br/>
      </w:r>
      <w:r>
        <w:rPr>
          <w:rFonts w:ascii="Calibri" w:hAnsi="Calibri" w:cs="Arial"/>
        </w:rPr>
        <w:br/>
      </w:r>
      <w:r>
        <w:rPr>
          <w:rFonts w:ascii="Calibri" w:hAnsi="Calibri"/>
        </w:rPr>
        <w:t>On les plante avec le coude</w:t>
      </w:r>
      <w:r>
        <w:rPr>
          <w:rFonts w:ascii="Calibri" w:hAnsi="Calibri"/>
        </w:rPr>
        <w:br/>
        <w:t>A la mode, à la mode</w:t>
      </w:r>
      <w:r>
        <w:rPr>
          <w:rFonts w:ascii="Calibri" w:hAnsi="Calibri"/>
        </w:rPr>
        <w:br/>
        <w:t>On les plante avec le coude</w:t>
      </w:r>
      <w:r>
        <w:rPr>
          <w:rFonts w:ascii="Calibri" w:hAnsi="Calibri"/>
        </w:rPr>
        <w:br/>
        <w:t>A la mode de chez nous</w:t>
      </w:r>
      <w:r w:rsidRPr="0037237E">
        <w:rPr>
          <w:rFonts w:ascii="Calibri" w:hAnsi="Calibri" w:cs="Arial"/>
        </w:rPr>
        <w:br/>
      </w:r>
      <w:r w:rsidRPr="0037237E">
        <w:rPr>
          <w:rFonts w:ascii="Calibri" w:hAnsi="Calibri" w:cs="Arial"/>
        </w:rPr>
        <w:br/>
      </w:r>
      <w:r>
        <w:rPr>
          <w:rFonts w:ascii="Calibri" w:hAnsi="Calibri"/>
        </w:rPr>
        <w:t>On les plante avec le nez</w:t>
      </w:r>
      <w:r>
        <w:rPr>
          <w:rFonts w:ascii="Calibri" w:hAnsi="Calibri"/>
        </w:rPr>
        <w:br/>
        <w:t>A la mode, à la mode</w:t>
      </w:r>
      <w:r>
        <w:rPr>
          <w:rFonts w:ascii="Calibri" w:hAnsi="Calibri"/>
        </w:rPr>
        <w:br/>
        <w:t>On les plante avec le nez</w:t>
      </w:r>
      <w:r>
        <w:rPr>
          <w:rFonts w:ascii="Calibri" w:hAnsi="Calibri"/>
        </w:rPr>
        <w:br/>
        <w:t>A la mode de chez nous</w:t>
      </w:r>
      <w:r w:rsidRPr="0037237E">
        <w:rPr>
          <w:rFonts w:ascii="Calibri" w:hAnsi="Calibri" w:cs="Arial"/>
        </w:rPr>
        <w:br/>
      </w:r>
      <w:r w:rsidRPr="0037237E">
        <w:rPr>
          <w:rFonts w:ascii="Calibri" w:hAnsi="Calibri" w:cs="Arial"/>
        </w:rPr>
        <w:br/>
      </w:r>
      <w:r>
        <w:rPr>
          <w:rFonts w:ascii="Calibri" w:hAnsi="Calibri"/>
        </w:rPr>
        <w:t>Savez-vous planter les choux</w:t>
      </w:r>
      <w:r>
        <w:rPr>
          <w:rFonts w:ascii="Calibri" w:hAnsi="Calibri"/>
        </w:rPr>
        <w:br/>
        <w:t>A la mode, à la mode</w:t>
      </w:r>
      <w:r>
        <w:rPr>
          <w:rFonts w:ascii="Calibri" w:hAnsi="Calibri"/>
        </w:rPr>
        <w:br/>
        <w:t>Savez-vous planter les choux</w:t>
      </w:r>
      <w:r>
        <w:rPr>
          <w:rFonts w:ascii="Calibri" w:hAnsi="Calibri"/>
        </w:rPr>
        <w:br/>
        <w:t>A la mode de chez nous</w:t>
      </w:r>
      <w:r w:rsidRPr="0037237E">
        <w:rPr>
          <w:rFonts w:ascii="Calibri" w:hAnsi="Calibri" w:cs="Arial"/>
        </w:rPr>
        <w:br/>
      </w:r>
      <w:r>
        <w:rPr>
          <w:rFonts w:ascii="Calibri" w:hAnsi="Calibri" w:cs="Arial"/>
        </w:rPr>
        <w:t>A la mode de chez nous</w:t>
      </w:r>
    </w:p>
    <w:sectPr w:rsidR="0037237E" w:rsidRPr="00372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36"/>
    <w:rsid w:val="0037237E"/>
    <w:rsid w:val="008C0E83"/>
    <w:rsid w:val="00D87664"/>
    <w:rsid w:val="00DB5F36"/>
    <w:rsid w:val="00DD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947E2-2AD3-4DED-A33F-1B4EC9B3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23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7237E"/>
  </w:style>
  <w:style w:type="character" w:styleId="Lienhypertexte">
    <w:name w:val="Hyperlink"/>
    <w:basedOn w:val="Policepardfaut"/>
    <w:uiPriority w:val="99"/>
    <w:semiHidden/>
    <w:unhideWhenUsed/>
    <w:rsid w:val="0037237E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723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Chou_(plante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Moyen_%C3%82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France" TargetMode="External"/><Relationship Id="rId5" Type="http://schemas.openxmlformats.org/officeDocument/2006/relationships/hyperlink" Target="https://fr.wikipedia.org/wiki/Comptin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r.wikipedia.org/wiki/Chanson_populair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Bérénice Wafellman</dc:creator>
  <cp:keywords/>
  <dc:description/>
  <cp:lastModifiedBy>Bérénice Wafellman</cp:lastModifiedBy>
  <cp:revision>5</cp:revision>
  <dcterms:created xsi:type="dcterms:W3CDTF">2016-02-16T10:48:00Z</dcterms:created>
  <dcterms:modified xsi:type="dcterms:W3CDTF">2016-02-17T09:39:00Z</dcterms:modified>
</cp:coreProperties>
</file>